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C0B" w:rsidRDefault="00F95C0B" w:rsidP="00F95C0B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F95C0B" w:rsidRPr="00E93117" w:rsidRDefault="00F95C0B" w:rsidP="00F95C0B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F95C0B" w:rsidRPr="00E93117" w:rsidRDefault="00F95C0B" w:rsidP="00F95C0B">
      <w:pPr>
        <w:pStyle w:val="aa"/>
        <w:rPr>
          <w:rFonts w:ascii="Times New Roman" w:hAnsi="Times New Roman"/>
        </w:rPr>
      </w:pPr>
    </w:p>
    <w:p w:rsidR="00F95C0B" w:rsidRPr="00E93117" w:rsidRDefault="00F95C0B" w:rsidP="00F95C0B">
      <w:pPr>
        <w:pStyle w:val="aa"/>
        <w:rPr>
          <w:rFonts w:ascii="Times New Roman" w:hAnsi="Times New Roman"/>
        </w:rPr>
      </w:pPr>
    </w:p>
    <w:p w:rsidR="00F95C0B" w:rsidRDefault="00F95C0B" w:rsidP="00F95C0B">
      <w:pPr>
        <w:pStyle w:val="aa"/>
        <w:rPr>
          <w:rFonts w:ascii="Times New Roman" w:hAnsi="Times New Roman"/>
          <w:sz w:val="24"/>
          <w:szCs w:val="24"/>
        </w:rPr>
      </w:pPr>
    </w:p>
    <w:p w:rsidR="00F95C0B" w:rsidRPr="007073EF" w:rsidRDefault="00F95C0B" w:rsidP="00F95C0B">
      <w:pPr>
        <w:pStyle w:val="aa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F95C0B" w:rsidRPr="007073EF" w:rsidRDefault="00F95C0B" w:rsidP="00F95C0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F95C0B" w:rsidRPr="007073EF" w:rsidRDefault="00F95C0B" w:rsidP="00F95C0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_______________Е.Г.Горбикова                 Комсомольская СОШ</w:t>
      </w:r>
    </w:p>
    <w:p w:rsidR="00F95C0B" w:rsidRDefault="00F95C0B" w:rsidP="00F95C0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F95C0B" w:rsidRPr="007073EF" w:rsidRDefault="00F95C0B" w:rsidP="00F95C0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1F01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Л.А.Лымарева</w:t>
      </w:r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95C0B" w:rsidRPr="007073EF" w:rsidRDefault="00F95C0B" w:rsidP="00F95C0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F95C0B" w:rsidRPr="007073EF" w:rsidRDefault="00F95C0B" w:rsidP="00F95C0B">
      <w:pPr>
        <w:pStyle w:val="aa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F95C0B" w:rsidRPr="00885F74" w:rsidRDefault="00F95C0B" w:rsidP="00F95C0B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F95C0B" w:rsidRDefault="00F95C0B" w:rsidP="00F95C0B">
      <w:pPr>
        <w:pStyle w:val="aa"/>
        <w:jc w:val="center"/>
        <w:rPr>
          <w:rFonts w:ascii="Times New Roman" w:hAnsi="Times New Roman"/>
          <w:b/>
          <w:sz w:val="36"/>
          <w:szCs w:val="36"/>
        </w:rPr>
      </w:pPr>
    </w:p>
    <w:p w:rsidR="00F95C0B" w:rsidRPr="00E93117" w:rsidRDefault="00F95C0B" w:rsidP="00F95C0B">
      <w:pPr>
        <w:pStyle w:val="aa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F95C0B" w:rsidRDefault="00F95C0B" w:rsidP="00F95C0B">
      <w:pPr>
        <w:pStyle w:val="aa"/>
        <w:rPr>
          <w:rFonts w:ascii="Times New Roman" w:hAnsi="Times New Roman"/>
          <w:sz w:val="32"/>
          <w:szCs w:val="32"/>
        </w:rPr>
      </w:pPr>
    </w:p>
    <w:p w:rsidR="00F95C0B" w:rsidRDefault="00F95C0B" w:rsidP="00F95C0B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F95C0B" w:rsidRPr="00D8620A" w:rsidRDefault="00F95C0B" w:rsidP="00F95C0B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ФИЗИКЕ</w:t>
      </w:r>
    </w:p>
    <w:p w:rsidR="00F95C0B" w:rsidRDefault="00F95C0B" w:rsidP="00F95C0B">
      <w:pPr>
        <w:pStyle w:val="aa"/>
        <w:rPr>
          <w:rFonts w:ascii="Times New Roman" w:hAnsi="Times New Roman"/>
          <w:sz w:val="32"/>
          <w:szCs w:val="32"/>
        </w:rPr>
      </w:pPr>
    </w:p>
    <w:p w:rsidR="00F95C0B" w:rsidRPr="00E93117" w:rsidRDefault="00F95C0B" w:rsidP="00F95C0B">
      <w:pPr>
        <w:pStyle w:val="aa"/>
        <w:rPr>
          <w:rFonts w:ascii="Times New Roman" w:hAnsi="Times New Roman"/>
          <w:sz w:val="32"/>
          <w:szCs w:val="32"/>
        </w:rPr>
      </w:pPr>
    </w:p>
    <w:p w:rsidR="00F95C0B" w:rsidRPr="00F37EB3" w:rsidRDefault="00F95C0B" w:rsidP="00F95C0B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 w:rsidR="009B6120">
        <w:rPr>
          <w:rFonts w:ascii="Times New Roman" w:hAnsi="Times New Roman"/>
          <w:sz w:val="32"/>
          <w:szCs w:val="32"/>
        </w:rPr>
        <w:t>7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190C03" w:rsidRDefault="00F95C0B" w:rsidP="00F95C0B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  </w:t>
      </w:r>
    </w:p>
    <w:p w:rsidR="00190C03" w:rsidRDefault="00190C03" w:rsidP="00F95C0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плану: 70</w:t>
      </w:r>
    </w:p>
    <w:p w:rsidR="00F95C0B" w:rsidRPr="00F37EB3" w:rsidRDefault="00190C03" w:rsidP="00F95C0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Фактических: </w:t>
      </w:r>
      <w:r w:rsidR="007831F3">
        <w:rPr>
          <w:rFonts w:ascii="Times New Roman" w:hAnsi="Times New Roman"/>
          <w:sz w:val="32"/>
          <w:szCs w:val="32"/>
        </w:rPr>
        <w:t>6</w:t>
      </w:r>
      <w:r w:rsidR="001F01C4">
        <w:rPr>
          <w:rFonts w:ascii="Times New Roman" w:hAnsi="Times New Roman"/>
          <w:sz w:val="32"/>
          <w:szCs w:val="32"/>
        </w:rPr>
        <w:t>8</w:t>
      </w:r>
      <w:r w:rsidR="00F95C0B" w:rsidRPr="00F37EB3">
        <w:rPr>
          <w:rFonts w:ascii="Times New Roman" w:hAnsi="Times New Roman"/>
          <w:sz w:val="32"/>
          <w:szCs w:val="32"/>
        </w:rPr>
        <w:t xml:space="preserve">      </w:t>
      </w:r>
    </w:p>
    <w:p w:rsidR="00F95C0B" w:rsidRPr="00F37EB3" w:rsidRDefault="00F95C0B" w:rsidP="00F95C0B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190C03">
        <w:rPr>
          <w:rFonts w:ascii="Times New Roman" w:hAnsi="Times New Roman"/>
          <w:sz w:val="32"/>
          <w:szCs w:val="32"/>
        </w:rPr>
        <w:t>Александр Андреевич</w:t>
      </w:r>
    </w:p>
    <w:p w:rsidR="00F95C0B" w:rsidRPr="00F37EB3" w:rsidRDefault="00F95C0B" w:rsidP="00F95C0B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F95C0B" w:rsidRPr="00F37EB3" w:rsidRDefault="00F95C0B" w:rsidP="00F95C0B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Учебный год:</w:t>
      </w:r>
      <w:r w:rsidRPr="00F37EB3">
        <w:rPr>
          <w:rFonts w:ascii="Times New Roman" w:hAnsi="Times New Roman"/>
          <w:sz w:val="32"/>
          <w:szCs w:val="32"/>
        </w:rPr>
        <w:t xml:space="preserve">    201</w:t>
      </w:r>
      <w:r w:rsidR="001F01C4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1F01C4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F95C0B" w:rsidRPr="00102484" w:rsidRDefault="00F95C0B" w:rsidP="00F95C0B">
      <w:pPr>
        <w:spacing w:line="360" w:lineRule="auto"/>
        <w:jc w:val="both"/>
        <w:rPr>
          <w:sz w:val="24"/>
          <w:szCs w:val="24"/>
        </w:rPr>
      </w:pPr>
    </w:p>
    <w:p w:rsidR="00F95C0B" w:rsidRDefault="00F95C0B" w:rsidP="00F95C0B">
      <w:pPr>
        <w:pStyle w:val="aa"/>
        <w:rPr>
          <w:rFonts w:ascii="Times New Roman" w:hAnsi="Times New Roman"/>
          <w:sz w:val="32"/>
          <w:szCs w:val="32"/>
        </w:rPr>
      </w:pPr>
    </w:p>
    <w:p w:rsidR="00F95C0B" w:rsidRDefault="00F95C0B" w:rsidP="00F95C0B">
      <w:pPr>
        <w:pStyle w:val="aa"/>
        <w:rPr>
          <w:rFonts w:ascii="Times New Roman" w:hAnsi="Times New Roman"/>
          <w:sz w:val="28"/>
          <w:szCs w:val="28"/>
        </w:rPr>
      </w:pPr>
    </w:p>
    <w:p w:rsidR="00F95C0B" w:rsidRDefault="00F95C0B" w:rsidP="00F95C0B">
      <w:pPr>
        <w:pStyle w:val="aa"/>
        <w:rPr>
          <w:rFonts w:ascii="Times New Roman" w:hAnsi="Times New Roman"/>
          <w:sz w:val="28"/>
          <w:szCs w:val="28"/>
        </w:rPr>
      </w:pPr>
    </w:p>
    <w:p w:rsidR="0003718D" w:rsidRDefault="0003718D" w:rsidP="00190C03">
      <w:pPr>
        <w:pStyle w:val="aa"/>
        <w:rPr>
          <w:rFonts w:ascii="Times New Roman" w:hAnsi="Times New Roman"/>
          <w:sz w:val="28"/>
          <w:szCs w:val="28"/>
        </w:rPr>
      </w:pPr>
    </w:p>
    <w:p w:rsidR="0003718D" w:rsidRDefault="0003718D" w:rsidP="00F95C0B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03718D" w:rsidRDefault="0003718D" w:rsidP="00F95C0B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F95C0B" w:rsidRDefault="00F95C0B" w:rsidP="00F95C0B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F95C0B" w:rsidRDefault="00F95C0B" w:rsidP="00F95C0B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F95C0B" w:rsidRDefault="00F95C0B" w:rsidP="00F95C0B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1F01C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F9568D" w:rsidRPr="00F9568D" w:rsidRDefault="00F9568D" w:rsidP="00F9568D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  <w:sectPr w:rsidR="00F9568D" w:rsidRPr="00F9568D" w:rsidSect="00F95C0B">
          <w:pgSz w:w="11906" w:h="16838"/>
          <w:pgMar w:top="1134" w:right="1701" w:bottom="1134" w:left="851" w:header="0" w:footer="3" w:gutter="0"/>
          <w:cols w:space="720"/>
        </w:sectPr>
      </w:pPr>
    </w:p>
    <w:p w:rsidR="0018011D" w:rsidRDefault="0018011D" w:rsidP="00F956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B9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64D49" w:rsidRPr="009805CE" w:rsidRDefault="00264D49" w:rsidP="00264D49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805CE">
        <w:rPr>
          <w:rFonts w:ascii="Times New Roman" w:hAnsi="Times New Roman" w:cs="Times New Roman"/>
          <w:sz w:val="28"/>
          <w:szCs w:val="28"/>
        </w:rPr>
        <w:t>Реализация программы обеспечивается:</w:t>
      </w:r>
    </w:p>
    <w:p w:rsidR="00264D49" w:rsidRPr="009805CE" w:rsidRDefault="00264D49" w:rsidP="00264D4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5CE">
        <w:rPr>
          <w:rFonts w:ascii="Times New Roman" w:hAnsi="Times New Roman" w:cs="Times New Roman"/>
          <w:sz w:val="28"/>
          <w:szCs w:val="28"/>
        </w:rPr>
        <w:t>Примерная программа основного общего образования: «Физика» 7-9 классы (базовый уровень) и авторской программы Е.М. Гутника, А.В. Перышкина «Физика» 7-9 классы.- Москва: Дрофа, 2009.</w:t>
      </w:r>
    </w:p>
    <w:p w:rsidR="00264D49" w:rsidRPr="009805CE" w:rsidRDefault="00264D49" w:rsidP="00264D4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64D49" w:rsidRPr="009805CE" w:rsidRDefault="00264D49" w:rsidP="00264D4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5CE">
        <w:rPr>
          <w:rFonts w:ascii="Times New Roman" w:hAnsi="Times New Roman" w:cs="Times New Roman"/>
          <w:sz w:val="28"/>
          <w:szCs w:val="28"/>
        </w:rPr>
        <w:t>учебником (включенным в Федеральный перечень):</w:t>
      </w:r>
    </w:p>
    <w:p w:rsidR="00264D49" w:rsidRPr="009805CE" w:rsidRDefault="00264D49" w:rsidP="00264D49">
      <w:pPr>
        <w:numPr>
          <w:ilvl w:val="0"/>
          <w:numId w:val="15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9805CE">
        <w:rPr>
          <w:rFonts w:ascii="Times New Roman" w:hAnsi="Times New Roman" w:cs="Times New Roman"/>
          <w:i/>
          <w:iCs/>
          <w:sz w:val="28"/>
          <w:szCs w:val="28"/>
        </w:rPr>
        <w:t>А.В Перышкин.</w:t>
      </w:r>
      <w:r w:rsidRPr="009805CE">
        <w:rPr>
          <w:rFonts w:ascii="Times New Roman" w:hAnsi="Times New Roman" w:cs="Times New Roman"/>
          <w:sz w:val="28"/>
          <w:szCs w:val="28"/>
        </w:rPr>
        <w:t xml:space="preserve"> Физика-</w:t>
      </w:r>
      <w:r w:rsidR="00316276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9805CE">
        <w:rPr>
          <w:rFonts w:ascii="Times New Roman" w:hAnsi="Times New Roman" w:cs="Times New Roman"/>
          <w:sz w:val="28"/>
          <w:szCs w:val="28"/>
        </w:rPr>
        <w:t xml:space="preserve"> – М.: Дрофа,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805CE">
        <w:rPr>
          <w:rFonts w:ascii="Times New Roman" w:hAnsi="Times New Roman" w:cs="Times New Roman"/>
          <w:sz w:val="28"/>
          <w:szCs w:val="28"/>
        </w:rPr>
        <w:t>.</w:t>
      </w:r>
    </w:p>
    <w:p w:rsidR="00264D49" w:rsidRPr="009805CE" w:rsidRDefault="00264D49" w:rsidP="00264D49">
      <w:pPr>
        <w:numPr>
          <w:ilvl w:val="0"/>
          <w:numId w:val="16"/>
        </w:numPr>
        <w:tabs>
          <w:tab w:val="clear" w:pos="720"/>
          <w:tab w:val="num" w:pos="36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9805CE">
        <w:rPr>
          <w:rFonts w:ascii="Times New Roman" w:hAnsi="Times New Roman" w:cs="Times New Roman"/>
          <w:sz w:val="28"/>
          <w:szCs w:val="28"/>
        </w:rPr>
        <w:t>сборниками тестовых и текстовых заданий для контроля знаний и умений:</w:t>
      </w:r>
    </w:p>
    <w:p w:rsidR="00264D49" w:rsidRPr="009805CE" w:rsidRDefault="00264D49" w:rsidP="00264D49">
      <w:pPr>
        <w:numPr>
          <w:ilvl w:val="0"/>
          <w:numId w:val="17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805CE">
        <w:rPr>
          <w:rFonts w:ascii="Times New Roman" w:hAnsi="Times New Roman" w:cs="Times New Roman"/>
          <w:i/>
          <w:iCs/>
          <w:sz w:val="28"/>
          <w:szCs w:val="28"/>
        </w:rPr>
        <w:t xml:space="preserve">В.И. Лукашик </w:t>
      </w:r>
      <w:r w:rsidRPr="009805CE">
        <w:rPr>
          <w:rFonts w:ascii="Times New Roman" w:hAnsi="Times New Roman" w:cs="Times New Roman"/>
          <w:sz w:val="28"/>
          <w:szCs w:val="28"/>
        </w:rPr>
        <w:t>Сборник вопросов и задач по физике. 7-9 кл. – М.: Просвещение,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805CE">
        <w:rPr>
          <w:rFonts w:ascii="Times New Roman" w:hAnsi="Times New Roman" w:cs="Times New Roman"/>
          <w:sz w:val="28"/>
          <w:szCs w:val="28"/>
        </w:rPr>
        <w:t>. – 192с.</w:t>
      </w:r>
    </w:p>
    <w:p w:rsidR="00264D49" w:rsidRDefault="00264D49" w:rsidP="00B530C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8011D" w:rsidRDefault="0018011D" w:rsidP="00B530C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E02F3">
        <w:rPr>
          <w:rFonts w:ascii="Times New Roman" w:hAnsi="Times New Roman" w:cs="Times New Roman"/>
          <w:sz w:val="28"/>
          <w:szCs w:val="28"/>
        </w:rPr>
        <w:t>Федеральный базисный учебный план для общеобразовательных учреждений РФ отводит для обязательного изучения физики на базовом уровне 7 класс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0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BE02F3">
        <w:rPr>
          <w:rFonts w:ascii="Times New Roman" w:hAnsi="Times New Roman" w:cs="Times New Roman"/>
          <w:sz w:val="28"/>
          <w:szCs w:val="28"/>
        </w:rPr>
        <w:t xml:space="preserve"> часов в каждом из расчета 2 ч в неделю (3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E02F3">
        <w:rPr>
          <w:rFonts w:ascii="Times New Roman" w:hAnsi="Times New Roman" w:cs="Times New Roman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E02F3">
        <w:rPr>
          <w:rFonts w:ascii="Times New Roman" w:hAnsi="Times New Roman" w:cs="Times New Roman"/>
          <w:sz w:val="28"/>
          <w:szCs w:val="28"/>
        </w:rPr>
        <w:t>). Согласно годового календарного графика школы на 201</w:t>
      </w:r>
      <w:r w:rsidR="001F01C4">
        <w:rPr>
          <w:rFonts w:ascii="Times New Roman" w:hAnsi="Times New Roman" w:cs="Times New Roman"/>
          <w:sz w:val="28"/>
          <w:szCs w:val="28"/>
        </w:rPr>
        <w:t>8</w:t>
      </w:r>
      <w:r w:rsidRPr="00BE02F3">
        <w:rPr>
          <w:rFonts w:ascii="Times New Roman" w:hAnsi="Times New Roman" w:cs="Times New Roman"/>
          <w:sz w:val="28"/>
          <w:szCs w:val="28"/>
        </w:rPr>
        <w:t>-201</w:t>
      </w:r>
      <w:r w:rsidR="001F01C4"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учебный год программа 7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02F3">
        <w:rPr>
          <w:rFonts w:ascii="Times New Roman" w:hAnsi="Times New Roman" w:cs="Times New Roman"/>
          <w:sz w:val="28"/>
          <w:szCs w:val="28"/>
        </w:rPr>
        <w:t xml:space="preserve"> рассчитана на 35 недель-</w:t>
      </w:r>
      <w:r w:rsidRPr="0018011D">
        <w:rPr>
          <w:rFonts w:ascii="Times New Roman" w:hAnsi="Times New Roman" w:cs="Times New Roman"/>
          <w:sz w:val="28"/>
          <w:szCs w:val="28"/>
        </w:rPr>
        <w:t>6</w:t>
      </w:r>
      <w:r w:rsidR="001F01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190C03">
        <w:rPr>
          <w:rFonts w:ascii="Times New Roman" w:hAnsi="Times New Roman" w:cs="Times New Roman"/>
          <w:sz w:val="28"/>
          <w:szCs w:val="28"/>
        </w:rPr>
        <w:t xml:space="preserve"> (праздничные дни:</w:t>
      </w:r>
      <w:r w:rsidR="001F01C4">
        <w:rPr>
          <w:rFonts w:ascii="Times New Roman" w:hAnsi="Times New Roman" w:cs="Times New Roman"/>
          <w:sz w:val="28"/>
          <w:szCs w:val="28"/>
        </w:rPr>
        <w:t xml:space="preserve">  02.05.2019</w:t>
      </w:r>
      <w:r w:rsidR="00190C03">
        <w:rPr>
          <w:rFonts w:ascii="Times New Roman" w:hAnsi="Times New Roman" w:cs="Times New Roman"/>
          <w:sz w:val="28"/>
          <w:szCs w:val="28"/>
        </w:rPr>
        <w:t xml:space="preserve">, </w:t>
      </w:r>
      <w:r w:rsidR="001F01C4">
        <w:rPr>
          <w:rFonts w:ascii="Times New Roman" w:hAnsi="Times New Roman" w:cs="Times New Roman"/>
          <w:sz w:val="28"/>
          <w:szCs w:val="28"/>
        </w:rPr>
        <w:t>09</w:t>
      </w:r>
      <w:r w:rsidR="00190C03">
        <w:rPr>
          <w:rFonts w:ascii="Times New Roman" w:hAnsi="Times New Roman" w:cs="Times New Roman"/>
          <w:sz w:val="28"/>
          <w:szCs w:val="28"/>
        </w:rPr>
        <w:t>.05</w:t>
      </w:r>
      <w:r w:rsidR="001F01C4">
        <w:rPr>
          <w:rFonts w:ascii="Times New Roman" w:hAnsi="Times New Roman" w:cs="Times New Roman"/>
          <w:sz w:val="28"/>
          <w:szCs w:val="28"/>
        </w:rPr>
        <w:t>.2019</w:t>
      </w:r>
      <w:r w:rsidR="00190C0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0C03">
        <w:rPr>
          <w:rFonts w:ascii="Times New Roman" w:hAnsi="Times New Roman" w:cs="Times New Roman"/>
          <w:sz w:val="28"/>
          <w:szCs w:val="28"/>
        </w:rPr>
        <w:t xml:space="preserve"> Выполнение рабочей программы в полном объеме будет обеспечено за счет уплотнения тем из раздела «Повторение».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Личностные, метапредметные и предметные результаты освоения содержания курса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по физике для 7- 9 классов основной школы,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Личностными результатами обучения физике в основной школе являются:</w:t>
      </w:r>
    </w:p>
    <w:p w:rsidR="00B530CE" w:rsidRPr="00B530CE" w:rsidRDefault="00B530CE" w:rsidP="00B530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познавательных интересов, интеллектуальных и творческих способностей учащихся;</w:t>
      </w:r>
    </w:p>
    <w:p w:rsidR="00B530CE" w:rsidRPr="00B530CE" w:rsidRDefault="00B530CE" w:rsidP="00B530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B530CE" w:rsidRPr="00B530CE" w:rsidRDefault="00B530CE" w:rsidP="00B530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в приобретении новых знаний и практических умений;</w:t>
      </w:r>
    </w:p>
    <w:p w:rsidR="00B530CE" w:rsidRPr="00B530CE" w:rsidRDefault="00B530CE" w:rsidP="00B530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выбору жизненного пути в соответствии с собственными интересами и возможностями;</w:t>
      </w:r>
    </w:p>
    <w:p w:rsidR="00B530CE" w:rsidRPr="00B530CE" w:rsidRDefault="00B530CE" w:rsidP="00B530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образовательной деятельности школьников на основе личностно ориентированного подхода;</w:t>
      </w:r>
    </w:p>
    <w:p w:rsidR="00B530CE" w:rsidRPr="00B530CE" w:rsidRDefault="00B530CE" w:rsidP="00B530C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ценностного отношения  друг к другу, учителю, авторам открытий и изобретений, результатам обучения.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Метапредметными результатами обучения физике в основной школе являются:</w:t>
      </w:r>
    </w:p>
    <w:p w:rsidR="00B530CE" w:rsidRPr="00B530CE" w:rsidRDefault="00B530CE" w:rsidP="00B530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B530CE" w:rsidRPr="00B530CE" w:rsidRDefault="00B530CE" w:rsidP="00B530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B530CE" w:rsidRPr="00B530CE" w:rsidRDefault="00B530CE" w:rsidP="00B530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B530CE" w:rsidRPr="00B530CE" w:rsidRDefault="00B530CE" w:rsidP="00B530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B530CE" w:rsidRPr="00B530CE" w:rsidRDefault="00B530CE" w:rsidP="00B530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B530CE" w:rsidRPr="00B530CE" w:rsidRDefault="00B530CE" w:rsidP="00B530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:rsidR="00B530CE" w:rsidRPr="00B530CE" w:rsidRDefault="00B530CE" w:rsidP="00B530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Общими предметными результатами обучения физике в основной школе являются:</w:t>
      </w:r>
    </w:p>
    <w:p w:rsidR="00B530CE" w:rsidRPr="00B530CE" w:rsidRDefault="00B530CE" w:rsidP="00B530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B530CE" w:rsidRPr="00B530CE" w:rsidRDefault="00B530CE" w:rsidP="00B530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</w:t>
      </w: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полученные результаты и делать выводы, оценивать границы погрешностей результатов измерений;</w:t>
      </w:r>
    </w:p>
    <w:p w:rsidR="00B530CE" w:rsidRPr="00B530CE" w:rsidRDefault="00B530CE" w:rsidP="00B530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B530CE" w:rsidRPr="00B530CE" w:rsidRDefault="00B530CE" w:rsidP="00B530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B530CE" w:rsidRPr="00B530CE" w:rsidRDefault="00B530CE" w:rsidP="00B530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B530CE" w:rsidRPr="00B530CE" w:rsidRDefault="00B530CE" w:rsidP="00B530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B530CE" w:rsidRPr="00B530CE" w:rsidRDefault="00B530CE" w:rsidP="00B530C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Частными предметными результатами обучения физике в 7 классе, на которых основываются общие результаты, являются: </w:t>
      </w:r>
    </w:p>
    <w:p w:rsidR="00B530CE" w:rsidRPr="00B530CE" w:rsidRDefault="00B530CE" w:rsidP="00B530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и способность объяснять такие физические явления, как атмосферное давление, плавание тел, диффузия, большая сжимаемость газов, малая сжимаемость жидкостей и твердых тел</w:t>
      </w:r>
    </w:p>
    <w:p w:rsidR="00B530CE" w:rsidRPr="00B530CE" w:rsidRDefault="00B530CE" w:rsidP="00B530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измерять расстояние, промежуток времени, скорость, массу, силу, работу силы, мощность, кинетическую энергию, потенциальную энергию,</w:t>
      </w:r>
    </w:p>
    <w:p w:rsidR="00B530CE" w:rsidRPr="00B530CE" w:rsidRDefault="00B530CE" w:rsidP="00B530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 </w:t>
      </w:r>
    </w:p>
    <w:p w:rsidR="00B530CE" w:rsidRPr="00B530CE" w:rsidRDefault="00B530CE" w:rsidP="00B530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смысла основных физических законов и умение применять их на практике: законы Паскаля и Архимеда, закон сохранения энергии, </w:t>
      </w:r>
    </w:p>
    <w:p w:rsidR="00B530CE" w:rsidRPr="00B530CE" w:rsidRDefault="00B530CE" w:rsidP="00B530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 </w:t>
      </w:r>
    </w:p>
    <w:p w:rsidR="00B530CE" w:rsidRPr="00B530CE" w:rsidRDefault="00B530CE" w:rsidP="00B530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 </w:t>
      </w:r>
    </w:p>
    <w:p w:rsidR="00B530CE" w:rsidRPr="00B530CE" w:rsidRDefault="00B530CE" w:rsidP="00B530C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 ФИЗИКИ В 7 КЛАССЕ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Введение (5 ч)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— наука о природе. Физические явления. Физические свойства тел. Наблюдение и описание физических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погрешность измерений. Физика и техника.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Первоначальные сведения о строении вещества (6 ч)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вещества.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Взаимодействия тел (21 ч)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Механическое движение. Траектория. Путь. Равномерное и неравномерное движение. Скорость. Графики зависимости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тяжести. Сила упругости. Закон Гука. Вес тела. Связь между силой тяжести и массой тела. Сила тяжести на других планетах. Динамометр. Сложение двух сил, направленных по одной прямой. Равнодействующая двух сил. Сила трения. Физическая природа небесных тел Солнечной системы.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Давление твердых тел, жидкостей и газов (21 ч)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Давление. Давление твердых тел. Давление газа. Объяснение давления газа на основе молекулярно-кинетических представлений. Передача давления газами и жидкостями. Закон Паскаля. Сообщающиеся сосуды. Атмосферное давление. Методы измерения атмосферного давления. Барометр, манометр, поршневой жидкостный насос. Закон Архимеда. Условия плавания тел. Воздухоплавание.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Работа и мощность. Энергия (16 ч)</w:t>
      </w:r>
    </w:p>
    <w:p w:rsidR="00B530CE" w:rsidRPr="00B530CE" w:rsidRDefault="00B530CE" w:rsidP="00B530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Механическая работа. Мощность. Простые механизмы. Момент силы. Условия равновесия рычага. «Золотое правило» механики. Виды равновесия. Коэффициент полезного действия (КПД). Энергия. Потенциальная и кинетическая энергия. Превращение энергии.</w:t>
      </w:r>
    </w:p>
    <w:p w:rsidR="0018011D" w:rsidRPr="00B530CE" w:rsidRDefault="0018011D" w:rsidP="00B530CE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8011D" w:rsidRDefault="0018011D" w:rsidP="00B530CE">
      <w:pPr>
        <w:spacing w:line="240" w:lineRule="auto"/>
      </w:pPr>
    </w:p>
    <w:p w:rsidR="00C17C0C" w:rsidRDefault="00C17C0C" w:rsidP="00B530CE">
      <w:pPr>
        <w:spacing w:line="240" w:lineRule="auto"/>
      </w:pPr>
    </w:p>
    <w:p w:rsidR="00C17C0C" w:rsidRDefault="00C17C0C"/>
    <w:p w:rsidR="00C17C0C" w:rsidRDefault="00C17C0C"/>
    <w:p w:rsidR="00C17C0C" w:rsidRDefault="00C17C0C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264D49" w:rsidRDefault="00264D49"/>
    <w:p w:rsidR="00C17C0C" w:rsidRDefault="00C17C0C"/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3402"/>
        <w:gridCol w:w="1559"/>
        <w:gridCol w:w="1559"/>
      </w:tblGrid>
      <w:tr w:rsidR="007831F3" w:rsidRPr="0089034F" w:rsidTr="007831F3">
        <w:trPr>
          <w:trHeight w:val="413"/>
        </w:trPr>
        <w:tc>
          <w:tcPr>
            <w:tcW w:w="959" w:type="dxa"/>
            <w:vMerge w:val="restart"/>
            <w:vAlign w:val="center"/>
          </w:tcPr>
          <w:p w:rsidR="007831F3" w:rsidRPr="0018350E" w:rsidRDefault="007831F3" w:rsidP="00EE576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134" w:type="dxa"/>
            <w:vMerge w:val="restart"/>
            <w:vAlign w:val="center"/>
          </w:tcPr>
          <w:p w:rsidR="007831F3" w:rsidRPr="0018350E" w:rsidRDefault="007831F3" w:rsidP="00EE576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 в теме</w:t>
            </w:r>
          </w:p>
        </w:tc>
        <w:tc>
          <w:tcPr>
            <w:tcW w:w="3402" w:type="dxa"/>
            <w:vMerge w:val="restart"/>
            <w:vAlign w:val="center"/>
          </w:tcPr>
          <w:p w:rsidR="007831F3" w:rsidRPr="0018350E" w:rsidRDefault="007831F3" w:rsidP="00EE576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118" w:type="dxa"/>
            <w:gridSpan w:val="2"/>
            <w:vAlign w:val="center"/>
          </w:tcPr>
          <w:p w:rsidR="007831F3" w:rsidRPr="0018350E" w:rsidRDefault="007831F3" w:rsidP="00EE5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7831F3" w:rsidRPr="0089034F" w:rsidTr="007831F3">
        <w:trPr>
          <w:trHeight w:val="412"/>
        </w:trPr>
        <w:tc>
          <w:tcPr>
            <w:tcW w:w="959" w:type="dxa"/>
            <w:vMerge/>
            <w:vAlign w:val="center"/>
          </w:tcPr>
          <w:p w:rsidR="007831F3" w:rsidRPr="0018350E" w:rsidRDefault="007831F3" w:rsidP="00EE576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831F3" w:rsidRPr="0018350E" w:rsidRDefault="007831F3" w:rsidP="00EE576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7831F3" w:rsidRPr="0018350E" w:rsidRDefault="007831F3" w:rsidP="00EE576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831F3" w:rsidRPr="0018350E" w:rsidRDefault="007831F3" w:rsidP="00EE5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7831F3" w:rsidRPr="0018350E" w:rsidRDefault="007831F3" w:rsidP="00EE5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Что изучает физика.</w:t>
            </w:r>
          </w:p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Наблюдения и опыты.</w:t>
            </w:r>
          </w:p>
        </w:tc>
        <w:tc>
          <w:tcPr>
            <w:tcW w:w="1559" w:type="dxa"/>
          </w:tcPr>
          <w:p w:rsidR="0003718D" w:rsidRDefault="0003718D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F01C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.09.201</w:t>
            </w:r>
            <w:r w:rsidR="001F01C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03718D" w:rsidRDefault="0003718D" w:rsidP="00180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Физические величины. Измерение физических величин. Точность и погрешность измерений.</w:t>
            </w:r>
          </w:p>
        </w:tc>
        <w:tc>
          <w:tcPr>
            <w:tcW w:w="1559" w:type="dxa"/>
          </w:tcPr>
          <w:p w:rsidR="0003718D" w:rsidRDefault="0003718D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F01C4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.09.201</w:t>
            </w:r>
            <w:r w:rsidR="001F01C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«Определение цены деления измерительного прибора»</w:t>
            </w:r>
          </w:p>
        </w:tc>
        <w:tc>
          <w:tcPr>
            <w:tcW w:w="1559" w:type="dxa"/>
          </w:tcPr>
          <w:p w:rsidR="0003718D" w:rsidRPr="001F01C4" w:rsidRDefault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11.09.2018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Физика и техника.</w:t>
            </w:r>
          </w:p>
        </w:tc>
        <w:tc>
          <w:tcPr>
            <w:tcW w:w="1559" w:type="dxa"/>
          </w:tcPr>
          <w:p w:rsidR="0003718D" w:rsidRPr="001F01C4" w:rsidRDefault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13.09.2018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Строение вещества.</w:t>
            </w:r>
          </w:p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Молекулы.</w:t>
            </w:r>
          </w:p>
        </w:tc>
        <w:tc>
          <w:tcPr>
            <w:tcW w:w="1559" w:type="dxa"/>
          </w:tcPr>
          <w:p w:rsidR="0003718D" w:rsidRPr="001F01C4" w:rsidRDefault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18.09.2018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 «Измерение размеров малых тел»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20.09.2018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Диффузия в газах, жидкостях и твердых телах.</w:t>
            </w:r>
          </w:p>
        </w:tc>
        <w:tc>
          <w:tcPr>
            <w:tcW w:w="1559" w:type="dxa"/>
          </w:tcPr>
          <w:p w:rsidR="0003718D" w:rsidRPr="001F01C4" w:rsidRDefault="0003718D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F01C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.09.201</w:t>
            </w:r>
            <w:r w:rsidR="001F01C4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Взаимное притяжение и отталкивание молекул.</w:t>
            </w:r>
          </w:p>
        </w:tc>
        <w:tc>
          <w:tcPr>
            <w:tcW w:w="1559" w:type="dxa"/>
          </w:tcPr>
          <w:p w:rsidR="0003718D" w:rsidRPr="001F01C4" w:rsidRDefault="0003718D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F01C4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.09.201</w:t>
            </w:r>
            <w:r w:rsidR="001F01C4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Три состояния вещества. Различие в молекулярном строении твердых тел, жидкостей и газов.</w:t>
            </w:r>
          </w:p>
        </w:tc>
        <w:tc>
          <w:tcPr>
            <w:tcW w:w="1559" w:type="dxa"/>
          </w:tcPr>
          <w:p w:rsidR="0003718D" w:rsidRP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02</w:t>
            </w:r>
            <w:r w:rsidR="0003718D">
              <w:rPr>
                <w:rFonts w:ascii="Arial" w:hAnsi="Arial" w:cs="Arial"/>
                <w:sz w:val="20"/>
                <w:szCs w:val="20"/>
              </w:rPr>
              <w:t>.10.201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«Первоначальные сведения о строении вещества»</w:t>
            </w:r>
          </w:p>
        </w:tc>
        <w:tc>
          <w:tcPr>
            <w:tcW w:w="1559" w:type="dxa"/>
          </w:tcPr>
          <w:p w:rsidR="0003718D" w:rsidRDefault="0003718D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F01C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="001F01C4">
              <w:rPr>
                <w:rFonts w:ascii="Arial" w:hAnsi="Arial" w:cs="Arial"/>
                <w:sz w:val="20"/>
                <w:szCs w:val="20"/>
              </w:rPr>
              <w:t>.10.2018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 Равномерное и неравномерное движение.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>.10.2018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скорости.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.10.2018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Расчет пути и времени движения. Решение задач.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>.10.2018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Явление инерции. Решение задач.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</w:t>
            </w:r>
            <w:r>
              <w:rPr>
                <w:rFonts w:ascii="Arial" w:hAnsi="Arial" w:cs="Arial"/>
                <w:sz w:val="20"/>
                <w:szCs w:val="20"/>
              </w:rPr>
              <w:t>.10.2018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Взаимодействие тел.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Масса тела. Единицы массы. Измерение массы тела на рычажных весах.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  <w:r>
              <w:rPr>
                <w:rFonts w:ascii="Arial" w:hAnsi="Arial" w:cs="Arial"/>
                <w:sz w:val="20"/>
                <w:szCs w:val="20"/>
              </w:rPr>
              <w:t>.10.2018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 «Измерение массы тела на рычажных весах»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06</w:t>
            </w:r>
            <w:r>
              <w:rPr>
                <w:rFonts w:ascii="Arial" w:hAnsi="Arial" w:cs="Arial"/>
                <w:sz w:val="20"/>
                <w:szCs w:val="20"/>
              </w:rPr>
              <w:t>.11.2018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 «Измерение объема тела».</w:t>
            </w:r>
          </w:p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718D" w:rsidRDefault="0003718D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F01C4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1F01C4">
              <w:rPr>
                <w:rFonts w:ascii="Arial" w:hAnsi="Arial" w:cs="Arial"/>
                <w:sz w:val="20"/>
                <w:szCs w:val="20"/>
              </w:rPr>
              <w:t>.11.2018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Плотность вещества.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  <w:r>
              <w:rPr>
                <w:rFonts w:ascii="Arial" w:hAnsi="Arial" w:cs="Arial"/>
                <w:sz w:val="20"/>
                <w:szCs w:val="20"/>
              </w:rPr>
              <w:t>.11.2018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 «Определение плотности вещества твердого тела».</w:t>
            </w:r>
          </w:p>
        </w:tc>
        <w:tc>
          <w:tcPr>
            <w:tcW w:w="1559" w:type="dxa"/>
          </w:tcPr>
          <w:p w:rsidR="0003718D" w:rsidRDefault="0003718D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F01C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1F01C4">
              <w:rPr>
                <w:rFonts w:ascii="Arial" w:hAnsi="Arial" w:cs="Arial"/>
                <w:sz w:val="20"/>
                <w:szCs w:val="20"/>
              </w:rPr>
              <w:t>.11.2018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718D" w:rsidRPr="0089034F" w:rsidTr="007831F3">
        <w:tc>
          <w:tcPr>
            <w:tcW w:w="959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03718D" w:rsidRPr="0018350E" w:rsidRDefault="0003718D" w:rsidP="00135526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03718D" w:rsidRPr="0018350E" w:rsidRDefault="0003718D" w:rsidP="00135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Расчет массы и объема тела по его плотности.</w:t>
            </w:r>
          </w:p>
        </w:tc>
        <w:tc>
          <w:tcPr>
            <w:tcW w:w="1559" w:type="dxa"/>
          </w:tcPr>
          <w:p w:rsidR="0003718D" w:rsidRDefault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.11.2018</w:t>
            </w:r>
          </w:p>
        </w:tc>
        <w:tc>
          <w:tcPr>
            <w:tcW w:w="1559" w:type="dxa"/>
          </w:tcPr>
          <w:p w:rsidR="0003718D" w:rsidRDefault="0003718D" w:rsidP="0013552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Сила.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Явление тяготения. Сила тяжести.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29.11.2018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Сила упругости.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Закон Гука.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04.12.2018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Вес тела.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06.12.2018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Единицы силы.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Связь между силой и массой тела.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11.12.2018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«Градуирование пружины и измерение сил динамометром»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Сложение двух сил, направленных по одной прямой.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Сила трения.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Трение скольжения.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Трение покоя.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Трение в природе и технике.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Трение в природе и технике.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27.12.2018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Давление.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Единицы давления.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Способы уменьшения и увеличения давления.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15.01.2019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1C4" w:rsidRPr="0018350E" w:rsidRDefault="001F01C4" w:rsidP="001F01C4">
            <w:pPr>
              <w:tabs>
                <w:tab w:val="right" w:pos="21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Давление газа.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17.01.2019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Закон Паскаля. Давление в жидкости и газе.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22.01.2019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Закон Паскаля. Давление в жидкости и газе.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24.01.2019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1F01C4" w:rsidRPr="00C17C0C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Расчет давления жидкости на дно и стенки сосуда.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29.01.2019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31.01.2019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1F01C4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05.02.2019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1F01C4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Сообщающиеся сосуды.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07.02.2019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Вес воздуха.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</w:t>
            </w:r>
          </w:p>
          <w:p w:rsidR="001F01C4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Почему существует воздушная оболочка Земли.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12.02.2019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Измерение атмосферного давления.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Опыт Торричелли.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14.02.2019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1F01C4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 xml:space="preserve">Барометр-анероид. Атмосферное давление на </w:t>
            </w:r>
            <w:r w:rsidRPr="00183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высотах.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19.02.2019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44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1F01C4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21.02.2019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rPr>
          <w:trHeight w:val="1098"/>
        </w:trPr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1F01C4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Манометры.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26.02.2019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sz w:val="24"/>
                <w:szCs w:val="24"/>
              </w:rPr>
              <w:t>Поршневой жидкостный насос.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28.02.2019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газа на погруженное в них тело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05.03.2019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Архимедова сила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07.03.2019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 «Определение выталкивающей силы, действующей на погруженное в жидкость тело»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12.03.2019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Плавание тел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14.03.2019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19.03.2019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«Выяснение условий плавания тела в жидкости»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21.03.2019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Плавание судов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sz w:val="24"/>
                <w:szCs w:val="24"/>
              </w:rPr>
              <w:t>Воздухоплавание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Повторение темы «Давление твердых тел, жидкостей и газов»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«Давление твердых тел, жидкостей и газов»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Механическая работа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Равновесие сил на рычаге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Момент силы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Рычаги в технике, быту и природе.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 № 9 «Выяснение условия равновесия рычага»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30.04.2019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62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Применение закона равновесия рычага к блоку. Равенство работ при использовании простых механизмов. «Золотое правило» механики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07.05.2019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14.05.2019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Коэффициент полезного действия механизма. Лабораторная работа № 10 «Определение КПД при подъеме тела по наклонной плоскости»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16.05.2019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21.05.2019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Энергия. Потенциальная и кинетическая энергия.</w:t>
            </w:r>
          </w:p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Кратковременная контрольная работа № 6 «Работа и мощность»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23.05.2019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134" w:type="dxa"/>
            <w:vAlign w:val="center"/>
          </w:tcPr>
          <w:p w:rsidR="001F01C4" w:rsidRPr="0018350E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0E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1F01C4" w:rsidRPr="0018350E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0E">
              <w:rPr>
                <w:rFonts w:ascii="Times New Roman" w:hAnsi="Times New Roman" w:cs="Times New Roman"/>
                <w:sz w:val="24"/>
                <w:szCs w:val="24"/>
              </w:rPr>
              <w:t>Превращение одного вида механической энергии в другой. Закон сохранения полной механической энергии.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28.05.2019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01C4" w:rsidRPr="0089034F" w:rsidTr="007831F3">
        <w:tc>
          <w:tcPr>
            <w:tcW w:w="959" w:type="dxa"/>
            <w:vAlign w:val="center"/>
          </w:tcPr>
          <w:p w:rsidR="001F01C4" w:rsidRPr="001F01C4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68</w:t>
            </w:r>
          </w:p>
        </w:tc>
        <w:tc>
          <w:tcPr>
            <w:tcW w:w="1134" w:type="dxa"/>
            <w:vAlign w:val="center"/>
          </w:tcPr>
          <w:p w:rsidR="001F01C4" w:rsidRPr="001F01C4" w:rsidRDefault="001F01C4" w:rsidP="001F01C4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3402" w:type="dxa"/>
            <w:vAlign w:val="center"/>
          </w:tcPr>
          <w:p w:rsidR="001F01C4" w:rsidRPr="001F01C4" w:rsidRDefault="001F01C4" w:rsidP="001F01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30.05.2019</w:t>
            </w:r>
          </w:p>
        </w:tc>
        <w:tc>
          <w:tcPr>
            <w:tcW w:w="1559" w:type="dxa"/>
          </w:tcPr>
          <w:p w:rsidR="001F01C4" w:rsidRDefault="001F01C4" w:rsidP="001F01C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67493B" w:rsidRDefault="0067493B"/>
    <w:sectPr w:rsidR="0067493B" w:rsidSect="00F95C0B">
      <w:pgSz w:w="11906" w:h="16838"/>
      <w:pgMar w:top="1134" w:right="170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8EE" w:rsidRDefault="00F878EE" w:rsidP="0018011D">
      <w:pPr>
        <w:spacing w:after="0" w:line="240" w:lineRule="auto"/>
      </w:pPr>
      <w:r>
        <w:separator/>
      </w:r>
    </w:p>
  </w:endnote>
  <w:endnote w:type="continuationSeparator" w:id="0">
    <w:p w:rsidR="00F878EE" w:rsidRDefault="00F878EE" w:rsidP="00180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8EE" w:rsidRDefault="00F878EE" w:rsidP="0018011D">
      <w:pPr>
        <w:spacing w:after="0" w:line="240" w:lineRule="auto"/>
      </w:pPr>
      <w:r>
        <w:separator/>
      </w:r>
    </w:p>
  </w:footnote>
  <w:footnote w:type="continuationSeparator" w:id="0">
    <w:p w:rsidR="00F878EE" w:rsidRDefault="00F878EE" w:rsidP="00180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A254A"/>
    <w:multiLevelType w:val="multilevel"/>
    <w:tmpl w:val="72EE9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A68BE"/>
    <w:multiLevelType w:val="multilevel"/>
    <w:tmpl w:val="F9D2A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01D73"/>
    <w:multiLevelType w:val="hybridMultilevel"/>
    <w:tmpl w:val="B2DAC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47029"/>
    <w:multiLevelType w:val="multilevel"/>
    <w:tmpl w:val="46EAF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0F32E8"/>
    <w:multiLevelType w:val="multilevel"/>
    <w:tmpl w:val="71B2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7A6392"/>
    <w:multiLevelType w:val="multilevel"/>
    <w:tmpl w:val="237CA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360BC7"/>
    <w:multiLevelType w:val="hybridMultilevel"/>
    <w:tmpl w:val="6BE21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B33E18"/>
    <w:multiLevelType w:val="multilevel"/>
    <w:tmpl w:val="9C80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690A9D"/>
    <w:multiLevelType w:val="multilevel"/>
    <w:tmpl w:val="AE62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8E77FC"/>
    <w:multiLevelType w:val="hybridMultilevel"/>
    <w:tmpl w:val="CD108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635A2F"/>
    <w:multiLevelType w:val="multilevel"/>
    <w:tmpl w:val="15DC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1A79F4"/>
    <w:multiLevelType w:val="multilevel"/>
    <w:tmpl w:val="8F3A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CF6C3D"/>
    <w:multiLevelType w:val="multilevel"/>
    <w:tmpl w:val="66F2B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A5FED"/>
    <w:multiLevelType w:val="multilevel"/>
    <w:tmpl w:val="831C2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66B6E64"/>
    <w:multiLevelType w:val="multilevel"/>
    <w:tmpl w:val="929C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DB77A3"/>
    <w:multiLevelType w:val="hybridMultilevel"/>
    <w:tmpl w:val="E48C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1"/>
  </w:num>
  <w:num w:numId="5">
    <w:abstractNumId w:val="3"/>
  </w:num>
  <w:num w:numId="6">
    <w:abstractNumId w:val="13"/>
  </w:num>
  <w:num w:numId="7">
    <w:abstractNumId w:val="1"/>
  </w:num>
  <w:num w:numId="8">
    <w:abstractNumId w:val="0"/>
  </w:num>
  <w:num w:numId="9">
    <w:abstractNumId w:val="10"/>
  </w:num>
  <w:num w:numId="10">
    <w:abstractNumId w:val="5"/>
  </w:num>
  <w:num w:numId="11">
    <w:abstractNumId w:val="4"/>
  </w:num>
  <w:num w:numId="12">
    <w:abstractNumId w:val="15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16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DE6"/>
    <w:rsid w:val="0003718D"/>
    <w:rsid w:val="00082805"/>
    <w:rsid w:val="000830FE"/>
    <w:rsid w:val="00135526"/>
    <w:rsid w:val="0018011D"/>
    <w:rsid w:val="0018350E"/>
    <w:rsid w:val="00190C03"/>
    <w:rsid w:val="00196DA1"/>
    <w:rsid w:val="001F01C4"/>
    <w:rsid w:val="002070E7"/>
    <w:rsid w:val="00211DE6"/>
    <w:rsid w:val="00264D49"/>
    <w:rsid w:val="00284668"/>
    <w:rsid w:val="002D6C6A"/>
    <w:rsid w:val="00316276"/>
    <w:rsid w:val="003522C0"/>
    <w:rsid w:val="00434AFB"/>
    <w:rsid w:val="004B0843"/>
    <w:rsid w:val="0067493B"/>
    <w:rsid w:val="006B174C"/>
    <w:rsid w:val="007831F3"/>
    <w:rsid w:val="007B1AFF"/>
    <w:rsid w:val="008F3E5E"/>
    <w:rsid w:val="009B6120"/>
    <w:rsid w:val="00B530CE"/>
    <w:rsid w:val="00C17C0C"/>
    <w:rsid w:val="00C53ADD"/>
    <w:rsid w:val="00C76CC1"/>
    <w:rsid w:val="00CD3287"/>
    <w:rsid w:val="00D4300E"/>
    <w:rsid w:val="00D84EB4"/>
    <w:rsid w:val="00E21599"/>
    <w:rsid w:val="00E9332E"/>
    <w:rsid w:val="00EE5768"/>
    <w:rsid w:val="00F878EE"/>
    <w:rsid w:val="00F9568D"/>
    <w:rsid w:val="00F9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A775C-F1D8-414E-A0AB-8CDDD732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0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011D"/>
  </w:style>
  <w:style w:type="paragraph" w:styleId="a7">
    <w:name w:val="footer"/>
    <w:basedOn w:val="a"/>
    <w:link w:val="a8"/>
    <w:uiPriority w:val="99"/>
    <w:unhideWhenUsed/>
    <w:rsid w:val="00180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011D"/>
  </w:style>
  <w:style w:type="paragraph" w:styleId="a9">
    <w:name w:val="List Paragraph"/>
    <w:basedOn w:val="a"/>
    <w:uiPriority w:val="34"/>
    <w:qFormat/>
    <w:rsid w:val="0018011D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F95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43">
    <w:name w:val="c43"/>
    <w:basedOn w:val="a"/>
    <w:rsid w:val="00C1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17C0C"/>
  </w:style>
  <w:style w:type="paragraph" w:customStyle="1" w:styleId="c16">
    <w:name w:val="c16"/>
    <w:basedOn w:val="a"/>
    <w:rsid w:val="00C1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17C0C"/>
  </w:style>
  <w:style w:type="character" w:customStyle="1" w:styleId="c0">
    <w:name w:val="c0"/>
    <w:basedOn w:val="a0"/>
    <w:rsid w:val="00C17C0C"/>
  </w:style>
  <w:style w:type="paragraph" w:customStyle="1" w:styleId="c5">
    <w:name w:val="c5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7">
    <w:name w:val="c107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2">
    <w:name w:val="c152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6">
    <w:name w:val="c76"/>
    <w:basedOn w:val="a0"/>
    <w:rsid w:val="00B530CE"/>
  </w:style>
  <w:style w:type="paragraph" w:customStyle="1" w:styleId="c63">
    <w:name w:val="c63"/>
    <w:basedOn w:val="a"/>
    <w:rsid w:val="00B53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4D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2612-DD34-4788-A353-E0588E03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13</cp:revision>
  <cp:lastPrinted>2018-08-23T19:05:00Z</cp:lastPrinted>
  <dcterms:created xsi:type="dcterms:W3CDTF">2017-03-12T18:30:00Z</dcterms:created>
  <dcterms:modified xsi:type="dcterms:W3CDTF">2018-08-23T19:19:00Z</dcterms:modified>
</cp:coreProperties>
</file>